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OntoDiff: lex_tsi-ene-230928 vs lex_tsi-ene-141118</w:t>
      </w:r>
    </w:p>
    <w:p>
      <w:r>
        <w:t>==== === === [ OntoRail Diff ] === === ====</w:t>
        <w:br/>
        <w:t xml:space="preserve"> • target: lex_tsi-ene-230928  (https://glossaries.ontorail.org/LEX_TSI-ENE/lex_tsi-ene-230928#)</w:t>
        <w:br/>
        <w:t xml:space="preserve"> • versus: lex_tsi-ene-141118  (https://glossaries.ontorail.org/LEX_TSI-ENE/lex_tsi-ene-141118#)</w:t>
        <w:br/>
        <w:t xml:space="preserve"> • entity types considered: ['lexinfo:AbbreviatedForm', 'ontolex:LexicalEntry', 'ontolex:Form', 'ontolex:LexicalSense', 'ontolex:LexicalConcept']</w:t>
        <w:br/>
        <w:t xml:space="preserve"> • performed: 2024-01-23 12:41:54 +0000</w:t>
        <w:br/>
        <w:t xml:space="preserve"> • duration: 0.2 sec</w:t>
        <w:br/>
        <w:t xml:space="preserve"> • OntoDiff version date: 2024-01-11 16:37:49</w:t>
        <w:br/>
        <w:t xml:space="preserve"> • Ignored predicates: xmi:ea_localid, xmi:lowerValue__id, xmi:upperValue__id, xmi:source__isNavigable, xmi:coords__ordered, xmi:coords__scale, xmi:containment__position, xmi:virtualInheritance, xmi:target__isNavigable, xmi:source__idref, xmi:target__idref, xmi:type__idref, xmi:labels__rb, xmi:type, xmi:visibility, xmi:isUnique, xmi:upperValue__type, xmi:isDerived, xmi:isDerivedUnion, xmi:isOrdered, xmi:isReadOnly, xmi:isStatic</w:t>
        <w:br/>
        <w:t xml:space="preserve">=== === === === === === === === === === === </w:t>
      </w:r>
    </w:p>
    <w:p>
      <w:pPr>
        <w:pStyle w:val="TOCHeading"/>
      </w:pPr>
      <w:r>
        <w:t>Table Of Content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pStyle w:val="TableHeader"/>
            </w:pPr>
            <w:r>
              <w:t>Modifications Summary</w:t>
            </w:r>
          </w:p>
        </w:tc>
        <w:tc>
          <w:tcPr>
            <w:tcW w:type="dxa" w:w="4320"/>
          </w:tcPr>
          <w:p>
            <w:pPr>
              <w:pStyle w:val="TableHeader"/>
            </w:pPr>
            <w:r>
              <w:t>Modifications Details</w:t>
            </w:r>
          </w:p>
        </w:tc>
      </w:tr>
      <w:tr>
        <w:tc>
          <w:tcPr>
            <w:tcW w:type="dxa" w:w="4320"/>
          </w:tcPr>
          <w:p>
            <w:pPr>
              <w:pStyle w:val="List1Start"/>
            </w:pPr>
            <w:r>
              <w:t xml:space="preserve">  * </w:t>
            </w:r>
            <w:hyperlink w:anchor="Summary_lexinfo:AbbreviatedForm">
              <w:r>
                <w:rPr>
                  <w:color w:val="0000FF"/>
                  <w:u w:val="single"/>
                </w:rPr>
                <w:t>lexinfo:AbbreviatedForm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Summary_ontolex:LexicalEntry">
              <w:r>
                <w:rPr>
                  <w:color w:val="0000FF"/>
                  <w:u w:val="single"/>
                </w:rPr>
                <w:t>ontolex:LexicalEntry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Summary_ontolex:Form">
              <w:r>
                <w:rPr>
                  <w:color w:val="0000FF"/>
                  <w:u w:val="single"/>
                </w:rPr>
                <w:t>ontolex:Form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Summary_ontolex:LexicalSense">
              <w:r>
                <w:rPr>
                  <w:color w:val="0000FF"/>
                  <w:u w:val="single"/>
                </w:rPr>
                <w:t>ontolex:LexicalSense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Summary_ontolex:LexicalConcept">
              <w:r>
                <w:rPr>
                  <w:color w:val="0000FF"/>
                  <w:u w:val="single"/>
                </w:rPr>
                <w:t>ontolex:LexicalConcept</w:t>
              </w:r>
            </w:hyperlink>
          </w:p>
        </w:tc>
        <w:tc>
          <w:tcPr>
            <w:tcW w:type="dxa" w:w="4320"/>
          </w:tcPr>
          <w:p>
            <w:pPr>
              <w:pStyle w:val="List1Start"/>
            </w:pPr>
            <w:r>
              <w:t xml:space="preserve">  * </w:t>
            </w:r>
            <w:hyperlink w:anchor="Details_lexinfo:AbbreviatedForm">
              <w:r>
                <w:rPr>
                  <w:color w:val="0000FF"/>
                  <w:u w:val="single"/>
                </w:rPr>
                <w:t>lexinfo:AbbreviatedForm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Details_ontolex:LexicalEntry">
              <w:r>
                <w:rPr>
                  <w:color w:val="0000FF"/>
                  <w:u w:val="single"/>
                </w:rPr>
                <w:t>ontolex:LexicalEntry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Details_ontolex:Form">
              <w:r>
                <w:rPr>
                  <w:color w:val="0000FF"/>
                  <w:u w:val="single"/>
                </w:rPr>
                <w:t>ontolex:Form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Details_ontolex:LexicalSense">
              <w:r>
                <w:rPr>
                  <w:color w:val="0000FF"/>
                  <w:u w:val="single"/>
                </w:rPr>
                <w:t>ontolex:LexicalSense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Details_ontolex:LexicalConcept">
              <w:r>
                <w:rPr>
                  <w:color w:val="0000FF"/>
                  <w:u w:val="single"/>
                </w:rPr>
                <w:t>ontolex:LexicalConcept</w:t>
              </w:r>
            </w:hyperlink>
          </w:p>
        </w:tc>
      </w:tr>
    </w:tbl>
    <w:p>
      <w:r>
        <w:br w:type="page"/>
      </w:r>
    </w:p>
    <w:p>
      <w:pPr>
        <w:pStyle w:val="Heading1"/>
      </w:pPr>
      <w:r>
        <w:t>Summary</w:t>
      </w:r>
    </w:p>
    <w:p>
      <w:pPr>
        <w:pStyle w:val="Heading2"/>
      </w:pPr>
      <w:r>
        <w:t>lexinfo:AbbreviatedForm entities</w:t>
      </w:r>
      <w:bookmarkStart w:id="0" w:name="Summary_lexinfo:AbbreviatedForm"/>
      <w:r>
        <w:r/>
      </w:r>
      <w:bookmarkEnd w:id="0"/>
    </w:p>
    <w:p>
      <w:pPr>
        <w:pStyle w:val="Heading3"/>
      </w:pPr>
      <w:r>
        <w:t>1 lexinfo:AbbreviatedForm in lex_tsi-ene-230928:</w:t>
      </w:r>
    </w:p>
    <w:p>
      <w:pPr>
        <w:pStyle w:val="Heading3"/>
      </w:pPr>
      <w:r>
        <w:t>0 lexinfo:AbbreviatedForm NEW from lex_tsi-ene-141118:</w:t>
      </w:r>
    </w:p>
    <w:p>
      <w:pPr>
        <w:pStyle w:val="Heading3"/>
      </w:pPr>
      <w:r>
        <w:t>1 lexinfo:AbbreviatedForm REMOVED from lex_tsi-ene-141118:</w:t>
      </w:r>
    </w:p>
    <w:p>
      <w:r>
        <w:t>▼M1 —————</w:t>
      </w:r>
    </w:p>
    <w:p>
      <w:pPr>
        <w:pStyle w:val="Heading3"/>
      </w:pPr>
      <w:r>
        <w:t>0 lexinfo:AbbreviatedForm MODIFIED from lex_tsi-ene-141118:</w:t>
      </w:r>
    </w:p>
    <w:p>
      <w:pPr>
        <w:pStyle w:val="Heading2"/>
      </w:pPr>
      <w:r>
        <w:t>ontolex:LexicalEntry entities</w:t>
      </w:r>
      <w:bookmarkStart w:id="0" w:name="Summary_ontolex:LexicalEntry"/>
      <w:r>
        <w:r/>
      </w:r>
      <w:bookmarkEnd w:id="0"/>
    </w:p>
    <w:p>
      <w:pPr>
        <w:pStyle w:val="Heading3"/>
      </w:pPr>
      <w:r>
        <w:t>28 ontolex:LexicalEntry in lex_tsi-ene-230928:</w:t>
      </w:r>
    </w:p>
    <w:p>
      <w:pPr>
        <w:pStyle w:val="Heading3"/>
      </w:pPr>
      <w:r>
        <w:t>3 ontolex:LexicalEntry NEW from lex_tsi-ene-141118:</w:t>
      </w:r>
    </w:p>
    <w:p>
      <w:r>
        <w:t>"sectioning locations", "separation sections", substations</w:t>
      </w:r>
    </w:p>
    <w:p>
      <w:pPr>
        <w:pStyle w:val="Heading3"/>
      </w:pPr>
      <w:r>
        <w:t>5 ontolex:LexicalEntry REMOVED from lex_tsi-ene-141118:</w:t>
      </w:r>
    </w:p>
    <w:p>
      <w:r>
        <w:t>"Mean useful voltage train", "Mean useful voltage zone", ▼B, ▼M1 —————, ▼M1 —————</w:t>
      </w:r>
    </w:p>
    <w:p>
      <w:pPr>
        <w:pStyle w:val="Heading3"/>
      </w:pPr>
      <w:r>
        <w:t>0 ontolex:LexicalEntry MODIFIED from lex_tsi-ene-141118:</w:t>
      </w:r>
    </w:p>
    <w:p>
      <w:pPr>
        <w:pStyle w:val="Heading2"/>
      </w:pPr>
      <w:r>
        <w:t>ontolex:Form entities</w:t>
      </w:r>
      <w:bookmarkStart w:id="0" w:name="Summary_ontolex:Form"/>
      <w:r>
        <w:r/>
      </w:r>
      <w:bookmarkEnd w:id="0"/>
    </w:p>
    <w:p>
      <w:pPr>
        <w:pStyle w:val="Heading3"/>
      </w:pPr>
      <w:r>
        <w:t>28 ontolex:Form in lex_tsi-ene-230928:</w:t>
      </w:r>
    </w:p>
    <w:p>
      <w:pPr>
        <w:pStyle w:val="Heading3"/>
      </w:pPr>
      <w:r>
        <w:t>3 ontolex:Form NEW from lex_tsi-ene-141118:</w:t>
      </w:r>
    </w:p>
    <w:p>
      <w:r>
        <w:t>SECTIONING--LOCATIONS_lexForm, SEPARATION--SECTIONS_lexForm, SUBSTATIONS_lexForm</w:t>
      </w:r>
    </w:p>
    <w:p>
      <w:pPr>
        <w:pStyle w:val="Heading3"/>
      </w:pPr>
      <w:r>
        <w:t>5 ontolex:Form REMOVED from lex_tsi-ene-141118:</w:t>
      </w:r>
    </w:p>
    <w:p>
      <w:r>
        <w:t>MEAN--USEFUL--VOLTAGE--TRAIN_lexForm, MEAN--USEFUL--VOLTAGE--ZONE_lexForm, VB_lexForm, VM1+----------_lexForm, VM1+----------_lexForm_2</w:t>
      </w:r>
    </w:p>
    <w:p>
      <w:pPr>
        <w:pStyle w:val="Heading3"/>
      </w:pPr>
      <w:r>
        <w:t>0 ontolex:Form MODIFIED from lex_tsi-ene-141118:</w:t>
      </w:r>
    </w:p>
    <w:p>
      <w:pPr>
        <w:pStyle w:val="Heading2"/>
      </w:pPr>
      <w:r>
        <w:t>ontolex:LexicalSense entities</w:t>
      </w:r>
      <w:bookmarkStart w:id="0" w:name="Summary_ontolex:LexicalSense"/>
      <w:r>
        <w:r/>
      </w:r>
      <w:bookmarkEnd w:id="0"/>
    </w:p>
    <w:p>
      <w:pPr>
        <w:pStyle w:val="Heading3"/>
      </w:pPr>
      <w:r>
        <w:t>25 ontolex:LexicalSense in lex_tsi-ene-230928:</w:t>
      </w:r>
    </w:p>
    <w:p>
      <w:pPr>
        <w:pStyle w:val="Heading3"/>
      </w:pPr>
      <w:r>
        <w:t>3 ontolex:LexicalSense NEW from lex_tsi-ene-141118:</w:t>
      </w:r>
    </w:p>
    <w:p>
      <w:r>
        <w:t>SECTIONING--LOCATIONS_lexSense, SEPARATION--SECTIONS_lexSense, SUBSTATIONS_lexSense</w:t>
      </w:r>
    </w:p>
    <w:p>
      <w:pPr>
        <w:pStyle w:val="Heading3"/>
      </w:pPr>
      <w:r>
        <w:t>4 ontolex:LexicalSense REMOVED from lex_tsi-ene-141118:</w:t>
      </w:r>
    </w:p>
    <w:p>
      <w:r>
        <w:t>MEAN--USEFUL--VOLTAGE--TRAIN_lexSense, MEAN--USEFUL--VOLTAGE--ZONE_lexSense, VB_lexSense, VM1+----------_lexSense</w:t>
      </w:r>
    </w:p>
    <w:p>
      <w:pPr>
        <w:pStyle w:val="Heading3"/>
      </w:pPr>
      <w:r>
        <w:t>0 ontolex:LexicalSense MODIFIED from lex_tsi-ene-141118:</w:t>
      </w:r>
    </w:p>
    <w:p>
      <w:pPr>
        <w:pStyle w:val="Heading2"/>
      </w:pPr>
      <w:r>
        <w:t>ontolex:LexicalConcept entities</w:t>
      </w:r>
      <w:bookmarkStart w:id="0" w:name="Summary_ontolex:LexicalConcept"/>
      <w:r>
        <w:r/>
      </w:r>
      <w:bookmarkEnd w:id="0"/>
    </w:p>
    <w:p>
      <w:pPr>
        <w:pStyle w:val="Heading3"/>
      </w:pPr>
      <w:r>
        <w:t>26 ontolex:LexicalConcept in lex_tsi-ene-230928:</w:t>
      </w:r>
    </w:p>
    <w:p>
      <w:pPr>
        <w:pStyle w:val="Heading3"/>
      </w:pPr>
      <w:r>
        <w:t>3 ontolex:LexicalConcept NEW from lex_tsi-ene-141118:</w:t>
      </w:r>
    </w:p>
    <w:p>
      <w:r>
        <w:t>SECTIONING--LOCATIONS_lexConcept, SEPARATION--SECTIONS_lexConcept, SUBSTATIONS_lexConcept</w:t>
      </w:r>
    </w:p>
    <w:p>
      <w:pPr>
        <w:pStyle w:val="Heading3"/>
      </w:pPr>
      <w:r>
        <w:t>4 ontolex:LexicalConcept REMOVED from lex_tsi-ene-141118:</w:t>
      </w:r>
    </w:p>
    <w:p>
      <w:r>
        <w:t>MEAN--USEFUL--VOLTAGE--TRAIN_lexConcept, MEAN--USEFUL--VOLTAGE--ZONE_lexConcept, VB_lexConcept, VM1+----------_lexConcept</w:t>
      </w:r>
    </w:p>
    <w:p>
      <w:pPr>
        <w:pStyle w:val="Heading3"/>
      </w:pPr>
      <w:r>
        <w:t>0 ontolex:LexicalConcept MODIFIED from lex_tsi-ene-141118:</w:t>
      </w:r>
    </w:p>
    <w:p>
      <w:pPr>
        <w:pStyle w:val="Heading1"/>
      </w:pPr>
      <w:r>
        <w:t>Modified Entities</w:t>
      </w:r>
    </w:p>
    <w:p>
      <w:pPr>
        <w:pStyle w:val="Heading2"/>
      </w:pPr>
      <w:r>
        <w:t>lexinfo:AbbreviatedForm entities</w:t>
      </w:r>
      <w:bookmarkStart w:id="0" w:name="Details_lexinfo:AbbreviatedForm"/>
      <w:r>
        <w:r/>
      </w:r>
      <w:bookmarkEnd w:id="0"/>
    </w:p>
    <w:p>
      <w:r>
        <w:t xml:space="preserve"> ➱ No modification occured in this type of Entities</w:t>
      </w:r>
    </w:p>
    <w:p>
      <w:pPr>
        <w:pStyle w:val="Heading2"/>
      </w:pPr>
      <w:r>
        <w:t>ontolex:LexicalEntry entities</w:t>
      </w:r>
      <w:bookmarkStart w:id="0" w:name="Details_ontolex:LexicalEntry"/>
      <w:r>
        <w:r/>
      </w:r>
      <w:bookmarkEnd w:id="0"/>
    </w:p>
    <w:p>
      <w:r>
        <w:t xml:space="preserve"> ➱ No modification occured in this type of Entities</w:t>
      </w:r>
    </w:p>
    <w:p>
      <w:pPr>
        <w:pStyle w:val="Heading2"/>
      </w:pPr>
      <w:r>
        <w:t>ontolex:Form entities</w:t>
      </w:r>
      <w:bookmarkStart w:id="0" w:name="Details_ontolex:Form"/>
      <w:r>
        <w:r/>
      </w:r>
      <w:bookmarkEnd w:id="0"/>
    </w:p>
    <w:p>
      <w:r>
        <w:t xml:space="preserve"> ➱ No modification occured in this type of Entities</w:t>
      </w:r>
    </w:p>
    <w:p>
      <w:pPr>
        <w:pStyle w:val="Heading2"/>
      </w:pPr>
      <w:r>
        <w:t>ontolex:LexicalSense entities</w:t>
      </w:r>
      <w:bookmarkStart w:id="0" w:name="Details_ontolex:LexicalSense"/>
      <w:r>
        <w:r/>
      </w:r>
      <w:bookmarkEnd w:id="0"/>
    </w:p>
    <w:p>
      <w:r>
        <w:t xml:space="preserve"> ➱ No modification occured in this type of Entities</w:t>
      </w:r>
    </w:p>
    <w:p>
      <w:pPr>
        <w:pStyle w:val="Heading2"/>
      </w:pPr>
      <w:r>
        <w:t>ontolex:LexicalConcept entities</w:t>
      </w:r>
      <w:bookmarkStart w:id="0" w:name="Details_ontolex:LexicalConcept"/>
      <w:r>
        <w:r/>
      </w:r>
      <w:bookmarkEnd w:id="0"/>
    </w:p>
    <w:p>
      <w:r>
        <w:t xml:space="preserve"> ➱ No modification occured in this type of Entities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80" w:after="0"/>
    </w:pPr>
    <w:rPr>
      <w:rFonts w:ascii="Carlito" w:hAnsi="Carlito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  <w:shd w:val="clear" w:color="auto" w:fill="0369a3"/>
    </w:pPr>
    <w:rPr>
      <w:rFonts w:asciiTheme="majorHAnsi" w:eastAsiaTheme="majorEastAsia" w:hAnsiTheme="majorHAnsi" w:cstheme="majorBidi"/>
      <w:b/>
      <w:bCs/>
      <w:color w:val="FFFFF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48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48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spacing w:before="600" w:after="80"/>
      <w:ind w:left="0"/>
      <w:outlineLvl w:val="9"/>
      <w:shd w:val="clear" w:color="auto" w:fill="ffffff"/>
    </w:pPr>
    <w:rPr>
      <w:color w:val="876900"/>
      <w:sz w:val="28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Header">
    <w:name w:val="Table Header"/>
    <w:basedOn w:val="Normal"/>
    <w:pPr>
      <w:spacing w:before="60" w:after="60"/>
    </w:pPr>
    <w:rPr>
      <w:b/>
    </w:rPr>
  </w:style>
  <w:style w:type="paragraph" w:customStyle="1" w:styleId="List1Start">
    <w:name w:val="List 1 Start"/>
    <w:basedOn w:val="Normal"/>
    <w:pPr>
      <w:spacing w:before="120" w:after="120"/>
    </w:pPr>
  </w:style>
  <w:style w:type="paragraph" w:customStyle="1" w:styleId="List1End">
    <w:name w:val="List 1 End"/>
    <w:basedOn w:val="Normal"/>
    <w:pPr>
      <w:spacing w:before="0" w:after="1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