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era252 vs era250</w:t>
      </w:r>
    </w:p>
    <w:p>
      <w:r>
        <w:t>==== === === [ OntoRail Diff ] === === ====</w:t>
        <w:br/>
        <w:t xml:space="preserve"> • target: era252  (http://ontorail.org/src/ERA/era252/)</w:t>
        <w:br/>
        <w:t xml:space="preserve"> • versus: era250  (http://ontorail.org/src/ERA/era250/)</w:t>
        <w:br/>
        <w:t xml:space="preserve"> • entity types considered: ['Object', 'ObjectProperty', 'DatatypeProperty']</w:t>
        <w:br/>
        <w:t xml:space="preserve"> • performed: 2023-02-17 13:49:21 +0000</w:t>
        <w:br/>
        <w:t xml:space="preserve"> • duration: 2.0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37 Object in era252:</w:t>
      </w:r>
    </w:p>
    <w:p>
      <w:pPr/>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37 Object NEW from era250:</w:t>
      </w:r>
    </w:p>
    <w:p>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0 Object REMOVED from era250:</w:t>
      </w:r>
    </w:p>
    <w:p>
      <w:pPr>
        <w:pStyle w:val="Heading3"/>
      </w:pPr>
      <w:r>
        <w:t>0 Object MODIFIED from era250:</w:t>
      </w:r>
    </w:p>
    <w:p>
      <w:pPr>
        <w:pStyle w:val="Heading2"/>
      </w:pPr>
      <w:r>
        <w:t>ObjectProperty entities</w:t>
      </w:r>
      <w:bookmarkStart w:id="0" w:name="Summary_ObjectProperty"/>
      <w:r>
        <w:r/>
      </w:r>
      <w:bookmarkEnd w:id="0"/>
    </w:p>
    <w:p>
      <w:pPr>
        <w:pStyle w:val="Heading3"/>
      </w:pPr>
      <w:r>
        <w:t>106 ObjectProperty in era252:</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"vehicle category", "vehicle keeper", "vehicle subcategory", "vehicle type", "voice GSM-R network", "wheelset gauge changeover facility"</w:t>
      </w:r>
    </w:p>
    <w:p>
      <w:pPr>
        <w:pStyle w:val="Heading3"/>
      </w:pPr>
      <w:r>
        <w:t>106 ObjectProperty NEW from era250:</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"vehicle category", "vehicle keeper", "vehicle subcategory", "vehicle type", "voice GSM-R network", "wheelset gauge changeover facility"</w:t>
      </w:r>
    </w:p>
    <w:p>
      <w:pPr>
        <w:pStyle w:val="Heading3"/>
      </w:pPr>
      <w:r>
        <w:t>0 ObjectProperty REMOVED from era250:</w:t>
      </w:r>
    </w:p>
    <w:p>
      <w:pPr>
        <w:pStyle w:val="Heading3"/>
      </w:pPr>
      <w:r>
        <w:t>0 ObjectProperty MODIFIED from era250:</w:t>
      </w:r>
    </w:p>
    <w:p>
      <w:pPr>
        <w:pStyle w:val="Heading2"/>
      </w:pPr>
      <w:r>
        <w:t>DatatypeProperty entities</w:t>
      </w:r>
      <w:bookmarkStart w:id="0" w:name="Summary_DatatypeProperty"/>
      <w:r>
        <w:r/>
      </w:r>
      <w:bookmarkEnd w:id="0"/>
    </w:p>
    <w:p>
      <w:pPr>
        <w:pStyle w:val="Heading3"/>
      </w:pPr>
      <w:r>
        <w:t>229 DatatypeProperty in era252:</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229 DatatypeProperty NEW from era250:</w:t>
      </w:r>
    </w:p>
    <w:p>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REMOVED from era250:</w:t>
      </w:r>
    </w:p>
    <w:p>
      <w:pPr>
        <w:pStyle w:val="Heading3"/>
      </w:pPr>
      <w:r>
        <w:t>0 DatatypeProperty MODIFIED from era250:</w:t>
      </w:r>
    </w:p>
    <w:p>
      <w:pPr>
        <w:pStyle w:val="Heading1"/>
      </w:pPr>
      <w:r>
        <w:t>Modified Entities</w:t>
      </w:r>
    </w:p>
    <w:p>
      <w:pPr>
        <w:pStyle w:val="Heading2"/>
      </w:pPr>
      <w:r>
        <w:t>Object entities</w:t>
      </w:r>
      <w:bookmarkStart w:id="0" w:name="Details_Object"/>
      <w:r>
        <w:r/>
      </w:r>
      <w:bookmarkEnd w:id="0"/>
    </w:p>
    <w:p>
      <w:r>
        <w:t xml:space="preserve"> ➱ No modification occured in this type of Entities</w:t>
      </w:r>
    </w:p>
    <w:p>
      <w:pPr>
        <w:pStyle w:val="Heading2"/>
      </w:pPr>
      <w:r>
        <w:t>ObjectProperty entities</w:t>
      </w:r>
      <w:bookmarkStart w:id="0" w:name="Details_ObjectProperty"/>
      <w:r>
        <w:r/>
      </w:r>
      <w:bookmarkEnd w:id="0"/>
    </w:p>
    <w:p>
      <w:r>
        <w:t xml:space="preserve"> ➱ No modification occured in this type of Entities</w:t>
      </w:r>
    </w:p>
    <w:p>
      <w:pPr>
        <w:pStyle w:val="Heading2"/>
      </w:pPr>
      <w:r>
        <w:t>DatatypeProperty entities</w:t>
      </w:r>
      <w:bookmarkStart w:id="0" w:name="Details_DatatypeProperty"/>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